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8E" w:rsidRPr="0065558E" w:rsidRDefault="0065558E" w:rsidP="006555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65558E">
        <w:rPr>
          <w:b/>
          <w:sz w:val="28"/>
          <w:szCs w:val="28"/>
        </w:rPr>
        <w:t>Перечень вопросов для экзамена</w:t>
      </w:r>
      <w:r>
        <w:rPr>
          <w:b/>
          <w:sz w:val="28"/>
          <w:szCs w:val="28"/>
        </w:rPr>
        <w:t xml:space="preserve"> </w:t>
      </w:r>
      <w:r w:rsidR="00AB476C">
        <w:rPr>
          <w:b/>
          <w:sz w:val="28"/>
          <w:szCs w:val="28"/>
        </w:rPr>
        <w:t>специальная психология и коррекционн</w:t>
      </w:r>
      <w:r w:rsidR="00197FA7">
        <w:rPr>
          <w:b/>
          <w:sz w:val="28"/>
          <w:szCs w:val="28"/>
        </w:rPr>
        <w:t>о</w:t>
      </w:r>
      <w:r w:rsidR="00AB476C">
        <w:rPr>
          <w:b/>
          <w:sz w:val="28"/>
          <w:szCs w:val="28"/>
        </w:rPr>
        <w:t>-развивающее обучение 4пс.</w:t>
      </w:r>
    </w:p>
    <w:p w:rsidR="0065558E" w:rsidRDefault="0065558E" w:rsidP="0065558E">
      <w:pPr>
        <w:jc w:val="center"/>
        <w:rPr>
          <w:b/>
          <w:sz w:val="28"/>
          <w:szCs w:val="28"/>
        </w:rPr>
      </w:pPr>
    </w:p>
    <w:p w:rsidR="0065558E" w:rsidRDefault="0065558E" w:rsidP="0065558E">
      <w:pPr>
        <w:widowControl w:val="0"/>
        <w:numPr>
          <w:ilvl w:val="0"/>
          <w:numId w:val="2"/>
        </w:numPr>
        <w:shd w:val="clear" w:color="auto" w:fill="FFFFFF"/>
        <w:tabs>
          <w:tab w:val="left" w:pos="717"/>
        </w:tabs>
        <w:suppressAutoHyphens/>
        <w:autoSpaceDE w:val="0"/>
        <w:spacing w:line="360" w:lineRule="exact"/>
        <w:ind w:left="717"/>
        <w:jc w:val="both"/>
        <w:rPr>
          <w:color w:val="000000"/>
        </w:rPr>
      </w:pPr>
      <w:r>
        <w:rPr>
          <w:color w:val="000000"/>
        </w:rPr>
        <w:t>Специальная психология, её предмет, задачи.</w:t>
      </w:r>
    </w:p>
    <w:p w:rsidR="0065558E" w:rsidRPr="00E46869" w:rsidRDefault="0065558E" w:rsidP="0065558E">
      <w:pPr>
        <w:widowControl w:val="0"/>
        <w:numPr>
          <w:ilvl w:val="0"/>
          <w:numId w:val="2"/>
        </w:numPr>
        <w:shd w:val="clear" w:color="auto" w:fill="FFFFFF"/>
        <w:tabs>
          <w:tab w:val="left" w:pos="717"/>
        </w:tabs>
        <w:suppressAutoHyphens/>
        <w:autoSpaceDE w:val="0"/>
        <w:spacing w:line="360" w:lineRule="exact"/>
        <w:ind w:left="717"/>
        <w:jc w:val="both"/>
        <w:rPr>
          <w:color w:val="000000"/>
        </w:rPr>
      </w:pPr>
      <w:r w:rsidRPr="00E46869">
        <w:rPr>
          <w:color w:val="000000"/>
        </w:rPr>
        <w:t>Классификация факторов риска</w:t>
      </w:r>
      <w:r w:rsidRPr="00AA6F58">
        <w:rPr>
          <w:color w:val="000000"/>
        </w:rPr>
        <w:t xml:space="preserve"> </w:t>
      </w:r>
      <w:r w:rsidRPr="00E46869">
        <w:rPr>
          <w:color w:val="000000"/>
        </w:rPr>
        <w:t>нарушений в развитии.</w:t>
      </w:r>
    </w:p>
    <w:p w:rsidR="0065558E" w:rsidRDefault="0065558E" w:rsidP="0065558E">
      <w:pPr>
        <w:widowControl w:val="0"/>
        <w:numPr>
          <w:ilvl w:val="0"/>
          <w:numId w:val="2"/>
        </w:numPr>
        <w:shd w:val="clear" w:color="auto" w:fill="FFFFFF"/>
        <w:tabs>
          <w:tab w:val="left" w:pos="717"/>
        </w:tabs>
        <w:suppressAutoHyphens/>
        <w:autoSpaceDE w:val="0"/>
        <w:spacing w:line="360" w:lineRule="exact"/>
        <w:ind w:left="717"/>
        <w:jc w:val="both"/>
      </w:pPr>
      <w:r w:rsidRPr="00E46869">
        <w:t xml:space="preserve">Закономерности нормального и отклоняющегося развития. </w:t>
      </w:r>
    </w:p>
    <w:p w:rsidR="0065558E" w:rsidRPr="00E46869" w:rsidRDefault="0065558E" w:rsidP="0065558E">
      <w:pPr>
        <w:widowControl w:val="0"/>
        <w:numPr>
          <w:ilvl w:val="0"/>
          <w:numId w:val="2"/>
        </w:numPr>
        <w:shd w:val="clear" w:color="auto" w:fill="FFFFFF"/>
        <w:tabs>
          <w:tab w:val="left" w:pos="717"/>
        </w:tabs>
        <w:suppressAutoHyphens/>
        <w:autoSpaceDE w:val="0"/>
        <w:spacing w:line="360" w:lineRule="exact"/>
        <w:ind w:left="717"/>
        <w:jc w:val="both"/>
      </w:pPr>
      <w:r w:rsidRPr="00E46869">
        <w:t>Закономерности отклоняющегося развития.</w:t>
      </w:r>
    </w:p>
    <w:p w:rsidR="0065558E" w:rsidRPr="00E46869" w:rsidRDefault="0065558E" w:rsidP="0065558E">
      <w:pPr>
        <w:widowControl w:val="0"/>
        <w:numPr>
          <w:ilvl w:val="0"/>
          <w:numId w:val="2"/>
        </w:numPr>
        <w:shd w:val="clear" w:color="auto" w:fill="FFFFFF"/>
        <w:tabs>
          <w:tab w:val="left" w:pos="717"/>
        </w:tabs>
        <w:suppressAutoHyphens/>
        <w:autoSpaceDE w:val="0"/>
        <w:spacing w:line="360" w:lineRule="exact"/>
        <w:ind w:left="717"/>
        <w:jc w:val="both"/>
      </w:pPr>
      <w:r>
        <w:t xml:space="preserve">Психический </w:t>
      </w:r>
      <w:proofErr w:type="spellStart"/>
      <w:r>
        <w:t>дизонтогенез</w:t>
      </w:r>
      <w:proofErr w:type="spellEnd"/>
      <w:r w:rsidRPr="00E46869">
        <w:t>.</w:t>
      </w:r>
    </w:p>
    <w:p w:rsidR="0065558E" w:rsidRDefault="0065558E" w:rsidP="0065558E">
      <w:pPr>
        <w:widowControl w:val="0"/>
        <w:numPr>
          <w:ilvl w:val="0"/>
          <w:numId w:val="2"/>
        </w:numPr>
        <w:shd w:val="clear" w:color="auto" w:fill="FFFFFF"/>
        <w:tabs>
          <w:tab w:val="left" w:pos="717"/>
        </w:tabs>
        <w:suppressAutoHyphens/>
        <w:autoSpaceDE w:val="0"/>
        <w:spacing w:line="360" w:lineRule="exact"/>
        <w:ind w:left="717"/>
        <w:jc w:val="both"/>
      </w:pPr>
      <w:r>
        <w:t>Дети</w:t>
      </w:r>
      <w:r w:rsidRPr="00E46869">
        <w:t xml:space="preserve"> с отклонениями в развитии.</w:t>
      </w:r>
    </w:p>
    <w:p w:rsidR="0065558E" w:rsidRDefault="0065558E" w:rsidP="0065558E">
      <w:pPr>
        <w:widowControl w:val="0"/>
        <w:numPr>
          <w:ilvl w:val="0"/>
          <w:numId w:val="2"/>
        </w:numPr>
        <w:shd w:val="clear" w:color="auto" w:fill="FFFFFF"/>
        <w:tabs>
          <w:tab w:val="left" w:pos="717"/>
        </w:tabs>
        <w:suppressAutoHyphens/>
        <w:autoSpaceDE w:val="0"/>
        <w:spacing w:line="360" w:lineRule="exact"/>
        <w:ind w:left="717"/>
        <w:jc w:val="both"/>
      </w:pPr>
      <w:r w:rsidRPr="00E46869">
        <w:t xml:space="preserve">Система специализированной помощи детям с нарушениями в развитии. </w:t>
      </w:r>
    </w:p>
    <w:p w:rsidR="0065558E" w:rsidRPr="00E46869" w:rsidRDefault="0065558E" w:rsidP="0065558E">
      <w:pPr>
        <w:widowControl w:val="0"/>
        <w:numPr>
          <w:ilvl w:val="0"/>
          <w:numId w:val="2"/>
        </w:numPr>
        <w:shd w:val="clear" w:color="auto" w:fill="FFFFFF"/>
        <w:tabs>
          <w:tab w:val="left" w:pos="717"/>
        </w:tabs>
        <w:suppressAutoHyphens/>
        <w:autoSpaceDE w:val="0"/>
        <w:spacing w:line="360" w:lineRule="exact"/>
        <w:ind w:left="717"/>
        <w:jc w:val="both"/>
      </w:pPr>
      <w:r w:rsidRPr="00E46869">
        <w:t>Психологическое обследование ребенка</w:t>
      </w:r>
      <w:r>
        <w:t xml:space="preserve"> с проблемами в развитии</w:t>
      </w:r>
      <w:r w:rsidRPr="00E46869">
        <w:t>.</w:t>
      </w:r>
    </w:p>
    <w:p w:rsidR="0065558E" w:rsidRPr="00E46869" w:rsidRDefault="0065558E" w:rsidP="0065558E">
      <w:pPr>
        <w:widowControl w:val="0"/>
        <w:numPr>
          <w:ilvl w:val="0"/>
          <w:numId w:val="2"/>
        </w:numPr>
        <w:shd w:val="clear" w:color="auto" w:fill="FFFFFF"/>
        <w:tabs>
          <w:tab w:val="left" w:pos="717"/>
        </w:tabs>
        <w:suppressAutoHyphens/>
        <w:autoSpaceDE w:val="0"/>
        <w:spacing w:line="360" w:lineRule="exact"/>
        <w:ind w:left="717"/>
        <w:jc w:val="both"/>
      </w:pPr>
      <w:r w:rsidRPr="00E46869">
        <w:t>Ранняя диагностика и профилактика нарушений в развитии.</w:t>
      </w:r>
    </w:p>
    <w:p w:rsidR="0065558E" w:rsidRPr="00E46869" w:rsidRDefault="0065558E" w:rsidP="0065558E">
      <w:pPr>
        <w:widowControl w:val="0"/>
        <w:numPr>
          <w:ilvl w:val="0"/>
          <w:numId w:val="2"/>
        </w:numPr>
        <w:shd w:val="clear" w:color="auto" w:fill="FFFFFF"/>
        <w:tabs>
          <w:tab w:val="left" w:pos="717"/>
        </w:tabs>
        <w:suppressAutoHyphens/>
        <w:autoSpaceDE w:val="0"/>
        <w:spacing w:line="360" w:lineRule="exact"/>
        <w:ind w:left="717"/>
        <w:jc w:val="both"/>
      </w:pPr>
      <w:r w:rsidRPr="00E46869">
        <w:t>Бригадный метод помощи детям с нарушениями в развитии.</w:t>
      </w:r>
    </w:p>
    <w:p w:rsidR="0065558E" w:rsidRPr="00E46869" w:rsidRDefault="0065558E" w:rsidP="0065558E">
      <w:pPr>
        <w:widowControl w:val="0"/>
        <w:numPr>
          <w:ilvl w:val="0"/>
          <w:numId w:val="2"/>
        </w:numPr>
        <w:shd w:val="clear" w:color="auto" w:fill="FFFFFF"/>
        <w:tabs>
          <w:tab w:val="left" w:pos="717"/>
        </w:tabs>
        <w:suppressAutoHyphens/>
        <w:autoSpaceDE w:val="0"/>
        <w:spacing w:line="360" w:lineRule="exact"/>
        <w:ind w:left="717"/>
        <w:rPr>
          <w:color w:val="000000"/>
          <w:spacing w:val="1"/>
        </w:rPr>
      </w:pPr>
      <w:r w:rsidRPr="00E46869">
        <w:rPr>
          <w:color w:val="000000"/>
          <w:spacing w:val="1"/>
        </w:rPr>
        <w:t>Интеграция лиц с ограниченными возможностями здоровья в общекультурное и образовательное пространство.</w:t>
      </w:r>
    </w:p>
    <w:p w:rsidR="0065558E" w:rsidRPr="00E46869" w:rsidRDefault="0065558E" w:rsidP="0065558E">
      <w:pPr>
        <w:jc w:val="center"/>
        <w:rPr>
          <w:b/>
          <w:color w:val="000000"/>
        </w:rPr>
      </w:pPr>
    </w:p>
    <w:p w:rsidR="0065558E" w:rsidRPr="00E46869" w:rsidRDefault="0065558E" w:rsidP="0065558E">
      <w:pPr>
        <w:widowControl w:val="0"/>
        <w:numPr>
          <w:ilvl w:val="0"/>
          <w:numId w:val="2"/>
        </w:numPr>
        <w:shd w:val="clear" w:color="auto" w:fill="FFFFFF"/>
        <w:tabs>
          <w:tab w:val="left" w:pos="717"/>
        </w:tabs>
        <w:suppressAutoHyphens/>
        <w:autoSpaceDE w:val="0"/>
        <w:spacing w:line="360" w:lineRule="exact"/>
        <w:ind w:left="717"/>
        <w:jc w:val="both"/>
        <w:rPr>
          <w:color w:val="000000"/>
        </w:rPr>
      </w:pPr>
      <w:r w:rsidRPr="00E46869">
        <w:rPr>
          <w:color w:val="000000"/>
        </w:rPr>
        <w:t xml:space="preserve">Умственная </w:t>
      </w:r>
      <w:r>
        <w:rPr>
          <w:color w:val="000000"/>
        </w:rPr>
        <w:t>отсталость: определение, степени.</w:t>
      </w:r>
    </w:p>
    <w:p w:rsidR="0065558E" w:rsidRPr="00E46869" w:rsidRDefault="0065558E" w:rsidP="0065558E">
      <w:pPr>
        <w:widowControl w:val="0"/>
        <w:numPr>
          <w:ilvl w:val="0"/>
          <w:numId w:val="2"/>
        </w:numPr>
        <w:shd w:val="clear" w:color="auto" w:fill="FFFFFF"/>
        <w:tabs>
          <w:tab w:val="left" w:pos="717"/>
        </w:tabs>
        <w:suppressAutoHyphens/>
        <w:autoSpaceDE w:val="0"/>
        <w:spacing w:line="360" w:lineRule="exact"/>
        <w:ind w:left="717"/>
        <w:jc w:val="both"/>
        <w:rPr>
          <w:color w:val="000000"/>
        </w:rPr>
      </w:pPr>
      <w:r w:rsidRPr="00E46869">
        <w:t>Классификации олигофрении.</w:t>
      </w:r>
    </w:p>
    <w:p w:rsidR="0065558E" w:rsidRPr="00E46869" w:rsidRDefault="0065558E" w:rsidP="0065558E">
      <w:pPr>
        <w:widowControl w:val="0"/>
        <w:numPr>
          <w:ilvl w:val="0"/>
          <w:numId w:val="2"/>
        </w:numPr>
        <w:shd w:val="clear" w:color="auto" w:fill="FFFFFF"/>
        <w:tabs>
          <w:tab w:val="left" w:pos="717"/>
        </w:tabs>
        <w:suppressAutoHyphens/>
        <w:autoSpaceDE w:val="0"/>
        <w:spacing w:line="360" w:lineRule="exact"/>
        <w:ind w:left="717"/>
        <w:jc w:val="both"/>
      </w:pPr>
      <w:r w:rsidRPr="00E46869">
        <w:t>Психологические особенности лиц разных возрастных групп с умственной отсталостью.</w:t>
      </w:r>
    </w:p>
    <w:p w:rsidR="0065558E" w:rsidRPr="0037490B" w:rsidRDefault="0065558E" w:rsidP="0065558E">
      <w:pPr>
        <w:widowControl w:val="0"/>
        <w:numPr>
          <w:ilvl w:val="0"/>
          <w:numId w:val="2"/>
        </w:numPr>
        <w:shd w:val="clear" w:color="auto" w:fill="FFFFFF"/>
        <w:tabs>
          <w:tab w:val="left" w:pos="717"/>
        </w:tabs>
        <w:suppressAutoHyphens/>
        <w:autoSpaceDE w:val="0"/>
        <w:spacing w:line="360" w:lineRule="exact"/>
        <w:ind w:left="717"/>
        <w:jc w:val="both"/>
      </w:pPr>
      <w:r w:rsidRPr="00E46869">
        <w:t>Задержка психического развития.</w:t>
      </w:r>
      <w:r w:rsidRPr="0037490B">
        <w:rPr>
          <w:color w:val="000000"/>
        </w:rPr>
        <w:t xml:space="preserve"> </w:t>
      </w:r>
    </w:p>
    <w:p w:rsidR="0065558E" w:rsidRPr="00E46869" w:rsidRDefault="0065558E" w:rsidP="0065558E">
      <w:pPr>
        <w:widowControl w:val="0"/>
        <w:numPr>
          <w:ilvl w:val="0"/>
          <w:numId w:val="2"/>
        </w:numPr>
        <w:shd w:val="clear" w:color="auto" w:fill="FFFFFF"/>
        <w:tabs>
          <w:tab w:val="left" w:pos="717"/>
        </w:tabs>
        <w:suppressAutoHyphens/>
        <w:autoSpaceDE w:val="0"/>
        <w:spacing w:line="360" w:lineRule="exact"/>
        <w:ind w:left="717"/>
        <w:jc w:val="both"/>
      </w:pPr>
      <w:r w:rsidRPr="00E46869">
        <w:t>Отличия ребенка с задержкой психического развития от ребенка с нормальным развитием.</w:t>
      </w:r>
    </w:p>
    <w:p w:rsidR="0065558E" w:rsidRPr="00E46869" w:rsidRDefault="0065558E" w:rsidP="0065558E">
      <w:pPr>
        <w:widowControl w:val="0"/>
        <w:numPr>
          <w:ilvl w:val="0"/>
          <w:numId w:val="2"/>
        </w:numPr>
        <w:shd w:val="clear" w:color="auto" w:fill="FFFFFF"/>
        <w:tabs>
          <w:tab w:val="left" w:pos="717"/>
        </w:tabs>
        <w:suppressAutoHyphens/>
        <w:autoSpaceDE w:val="0"/>
        <w:spacing w:line="360" w:lineRule="exact"/>
        <w:ind w:left="717"/>
        <w:jc w:val="both"/>
      </w:pPr>
      <w:r w:rsidRPr="00E46869">
        <w:t>Отличия ребенка с задержкой психического развития от умственно отсталого ребенка.</w:t>
      </w:r>
    </w:p>
    <w:p w:rsidR="0065558E" w:rsidRPr="00E46869" w:rsidRDefault="0065558E" w:rsidP="0065558E">
      <w:pPr>
        <w:widowControl w:val="0"/>
        <w:numPr>
          <w:ilvl w:val="0"/>
          <w:numId w:val="2"/>
        </w:numPr>
        <w:shd w:val="clear" w:color="auto" w:fill="FFFFFF"/>
        <w:tabs>
          <w:tab w:val="left" w:pos="717"/>
        </w:tabs>
        <w:suppressAutoHyphens/>
        <w:autoSpaceDE w:val="0"/>
        <w:spacing w:line="360" w:lineRule="exact"/>
        <w:ind w:left="717"/>
        <w:jc w:val="both"/>
      </w:pPr>
      <w:r w:rsidRPr="00E46869">
        <w:t>Специализированная помощь детям с задержкой психического развития.</w:t>
      </w:r>
    </w:p>
    <w:p w:rsidR="0065558E" w:rsidRPr="00E46869" w:rsidRDefault="0065558E" w:rsidP="0065558E">
      <w:pPr>
        <w:widowControl w:val="0"/>
        <w:numPr>
          <w:ilvl w:val="0"/>
          <w:numId w:val="2"/>
        </w:numPr>
        <w:shd w:val="clear" w:color="auto" w:fill="FFFFFF"/>
        <w:tabs>
          <w:tab w:val="left" w:pos="717"/>
        </w:tabs>
        <w:suppressAutoHyphens/>
        <w:autoSpaceDE w:val="0"/>
        <w:spacing w:line="360" w:lineRule="exact"/>
        <w:ind w:left="717"/>
        <w:jc w:val="both"/>
      </w:pPr>
      <w:r w:rsidRPr="00E46869">
        <w:t xml:space="preserve"> Основные причины и предрасполагающие условия  речевых нарушений у детей.</w:t>
      </w:r>
    </w:p>
    <w:p w:rsidR="0065558E" w:rsidRDefault="0065558E" w:rsidP="0065558E">
      <w:pPr>
        <w:widowControl w:val="0"/>
        <w:numPr>
          <w:ilvl w:val="0"/>
          <w:numId w:val="2"/>
        </w:numPr>
        <w:shd w:val="clear" w:color="auto" w:fill="FFFFFF"/>
        <w:tabs>
          <w:tab w:val="left" w:pos="717"/>
        </w:tabs>
        <w:suppressAutoHyphens/>
        <w:autoSpaceDE w:val="0"/>
        <w:spacing w:line="360" w:lineRule="exact"/>
        <w:ind w:left="717"/>
        <w:jc w:val="both"/>
      </w:pPr>
      <w:r w:rsidRPr="00E46869">
        <w:t>Классификации речевых нарушений у детей.</w:t>
      </w:r>
    </w:p>
    <w:p w:rsidR="0065558E" w:rsidRPr="00E46869" w:rsidRDefault="0065558E" w:rsidP="0065558E">
      <w:pPr>
        <w:widowControl w:val="0"/>
        <w:numPr>
          <w:ilvl w:val="0"/>
          <w:numId w:val="2"/>
        </w:numPr>
        <w:shd w:val="clear" w:color="auto" w:fill="FFFFFF"/>
        <w:tabs>
          <w:tab w:val="left" w:pos="717"/>
        </w:tabs>
        <w:suppressAutoHyphens/>
        <w:autoSpaceDE w:val="0"/>
        <w:spacing w:line="360" w:lineRule="exact"/>
        <w:ind w:left="717"/>
        <w:jc w:val="both"/>
      </w:pPr>
      <w:r w:rsidRPr="00E46869">
        <w:t xml:space="preserve">Специализированная помощь детям с </w:t>
      </w:r>
      <w:r>
        <w:t>речевой патологией</w:t>
      </w:r>
      <w:r w:rsidRPr="00E46869">
        <w:t>.</w:t>
      </w:r>
    </w:p>
    <w:p w:rsidR="0065558E" w:rsidRPr="0037490B" w:rsidRDefault="0065558E" w:rsidP="0065558E">
      <w:pPr>
        <w:widowControl w:val="0"/>
        <w:numPr>
          <w:ilvl w:val="0"/>
          <w:numId w:val="2"/>
        </w:numPr>
        <w:shd w:val="clear" w:color="auto" w:fill="FFFFFF"/>
        <w:tabs>
          <w:tab w:val="left" w:pos="717"/>
        </w:tabs>
        <w:suppressAutoHyphens/>
        <w:autoSpaceDE w:val="0"/>
        <w:spacing w:line="360" w:lineRule="exact"/>
        <w:ind w:left="717"/>
        <w:jc w:val="both"/>
      </w:pPr>
      <w:r w:rsidRPr="00E46869">
        <w:rPr>
          <w:color w:val="000000"/>
        </w:rPr>
        <w:t>Особенности слабослышащих и глухих детей.</w:t>
      </w:r>
    </w:p>
    <w:p w:rsidR="0065558E" w:rsidRPr="00E46869" w:rsidRDefault="0065558E" w:rsidP="0065558E">
      <w:pPr>
        <w:widowControl w:val="0"/>
        <w:numPr>
          <w:ilvl w:val="0"/>
          <w:numId w:val="2"/>
        </w:numPr>
        <w:shd w:val="clear" w:color="auto" w:fill="FFFFFF"/>
        <w:tabs>
          <w:tab w:val="left" w:pos="717"/>
        </w:tabs>
        <w:suppressAutoHyphens/>
        <w:autoSpaceDE w:val="0"/>
        <w:spacing w:line="360" w:lineRule="exact"/>
        <w:ind w:left="717"/>
        <w:jc w:val="both"/>
      </w:pPr>
      <w:r w:rsidRPr="00E46869">
        <w:t xml:space="preserve">Специализированная помощь </w:t>
      </w:r>
      <w:r>
        <w:t xml:space="preserve">глухим и слабослышащим </w:t>
      </w:r>
      <w:r w:rsidRPr="00E46869">
        <w:t>детям</w:t>
      </w:r>
      <w:r>
        <w:t>.</w:t>
      </w:r>
    </w:p>
    <w:p w:rsidR="0065558E" w:rsidRPr="0037490B" w:rsidRDefault="0065558E" w:rsidP="0065558E">
      <w:pPr>
        <w:widowControl w:val="0"/>
        <w:numPr>
          <w:ilvl w:val="0"/>
          <w:numId w:val="2"/>
        </w:numPr>
        <w:shd w:val="clear" w:color="auto" w:fill="FFFFFF"/>
        <w:tabs>
          <w:tab w:val="left" w:pos="717"/>
        </w:tabs>
        <w:suppressAutoHyphens/>
        <w:autoSpaceDE w:val="0"/>
        <w:spacing w:line="360" w:lineRule="exact"/>
        <w:ind w:left="717"/>
        <w:jc w:val="both"/>
      </w:pPr>
      <w:r w:rsidRPr="00E46869">
        <w:rPr>
          <w:color w:val="000000"/>
        </w:rPr>
        <w:t>Особенности детей с нарушениями зрения.</w:t>
      </w:r>
    </w:p>
    <w:p w:rsidR="0065558E" w:rsidRPr="00E46869" w:rsidRDefault="0065558E" w:rsidP="0065558E">
      <w:pPr>
        <w:widowControl w:val="0"/>
        <w:numPr>
          <w:ilvl w:val="0"/>
          <w:numId w:val="2"/>
        </w:numPr>
        <w:shd w:val="clear" w:color="auto" w:fill="FFFFFF"/>
        <w:tabs>
          <w:tab w:val="left" w:pos="717"/>
        </w:tabs>
        <w:suppressAutoHyphens/>
        <w:autoSpaceDE w:val="0"/>
        <w:spacing w:line="360" w:lineRule="exact"/>
        <w:ind w:left="717"/>
        <w:jc w:val="both"/>
      </w:pPr>
      <w:r w:rsidRPr="00E46869">
        <w:t xml:space="preserve">Специализированная помощь </w:t>
      </w:r>
      <w:r>
        <w:t xml:space="preserve">слепым и слабовидящим </w:t>
      </w:r>
      <w:r w:rsidRPr="00E46869">
        <w:t>детям</w:t>
      </w:r>
      <w:r>
        <w:t>.</w:t>
      </w:r>
    </w:p>
    <w:p w:rsidR="0065558E" w:rsidRPr="0037490B" w:rsidRDefault="0065558E" w:rsidP="0065558E">
      <w:pPr>
        <w:widowControl w:val="0"/>
        <w:numPr>
          <w:ilvl w:val="0"/>
          <w:numId w:val="2"/>
        </w:numPr>
        <w:shd w:val="clear" w:color="auto" w:fill="FFFFFF"/>
        <w:tabs>
          <w:tab w:val="left" w:pos="717"/>
        </w:tabs>
        <w:suppressAutoHyphens/>
        <w:autoSpaceDE w:val="0"/>
        <w:spacing w:line="360" w:lineRule="exact"/>
        <w:ind w:left="717"/>
        <w:jc w:val="both"/>
      </w:pPr>
      <w:r w:rsidRPr="00E46869">
        <w:rPr>
          <w:color w:val="000000"/>
        </w:rPr>
        <w:t>Особенности развития детей  с детским церебральным параличом.</w:t>
      </w:r>
    </w:p>
    <w:p w:rsidR="0065558E" w:rsidRPr="00E46869" w:rsidRDefault="0065558E" w:rsidP="0065558E">
      <w:pPr>
        <w:widowControl w:val="0"/>
        <w:numPr>
          <w:ilvl w:val="0"/>
          <w:numId w:val="2"/>
        </w:numPr>
        <w:shd w:val="clear" w:color="auto" w:fill="FFFFFF"/>
        <w:tabs>
          <w:tab w:val="left" w:pos="717"/>
        </w:tabs>
        <w:suppressAutoHyphens/>
        <w:autoSpaceDE w:val="0"/>
        <w:spacing w:line="360" w:lineRule="exact"/>
        <w:ind w:left="717"/>
        <w:jc w:val="both"/>
      </w:pPr>
      <w:r w:rsidRPr="00E46869">
        <w:t>Специализированная помощь детям</w:t>
      </w:r>
      <w:r>
        <w:t xml:space="preserve"> с детским церебральным параличом.</w:t>
      </w:r>
    </w:p>
    <w:p w:rsidR="0065558E" w:rsidRPr="0037490B" w:rsidRDefault="0065558E" w:rsidP="0065558E">
      <w:pPr>
        <w:widowControl w:val="0"/>
        <w:numPr>
          <w:ilvl w:val="0"/>
          <w:numId w:val="2"/>
        </w:numPr>
        <w:shd w:val="clear" w:color="auto" w:fill="FFFFFF"/>
        <w:tabs>
          <w:tab w:val="left" w:pos="717"/>
        </w:tabs>
        <w:suppressAutoHyphens/>
        <w:autoSpaceDE w:val="0"/>
        <w:spacing w:line="360" w:lineRule="exact"/>
        <w:ind w:left="717"/>
        <w:jc w:val="both"/>
      </w:pPr>
      <w:r w:rsidRPr="00E46869">
        <w:rPr>
          <w:color w:val="000000"/>
        </w:rPr>
        <w:t>Особенности развития детей с ранним детским аутизмом.</w:t>
      </w:r>
    </w:p>
    <w:p w:rsidR="0065558E" w:rsidRDefault="0065558E" w:rsidP="0065558E">
      <w:pPr>
        <w:widowControl w:val="0"/>
        <w:numPr>
          <w:ilvl w:val="0"/>
          <w:numId w:val="2"/>
        </w:numPr>
        <w:shd w:val="clear" w:color="auto" w:fill="FFFFFF"/>
        <w:tabs>
          <w:tab w:val="left" w:pos="717"/>
        </w:tabs>
        <w:suppressAutoHyphens/>
        <w:autoSpaceDE w:val="0"/>
        <w:spacing w:line="360" w:lineRule="exact"/>
        <w:ind w:left="717"/>
        <w:jc w:val="both"/>
      </w:pPr>
      <w:r w:rsidRPr="00E46869">
        <w:t xml:space="preserve">Специализированная помощь </w:t>
      </w:r>
      <w:r>
        <w:t xml:space="preserve">детям с расстройствами </w:t>
      </w:r>
      <w:proofErr w:type="spellStart"/>
      <w:r>
        <w:t>аутистического</w:t>
      </w:r>
      <w:proofErr w:type="spellEnd"/>
      <w:r>
        <w:t xml:space="preserve"> спектра.</w:t>
      </w:r>
    </w:p>
    <w:p w:rsidR="00C10A2A" w:rsidRDefault="00C10A2A"/>
    <w:p w:rsidR="00FB4B3B" w:rsidRDefault="00FB4B3B"/>
    <w:p w:rsidR="00FB4B3B" w:rsidRDefault="00FB4B3B"/>
    <w:p w:rsidR="00FB4B3B" w:rsidRDefault="00FB4B3B"/>
    <w:p w:rsidR="00FB4B3B" w:rsidRDefault="00FB4B3B"/>
    <w:p w:rsidR="00FB4B3B" w:rsidRDefault="00FB4B3B" w:rsidP="00FB4B3B">
      <w:pPr>
        <w:jc w:val="center"/>
        <w:rPr>
          <w:b/>
        </w:rPr>
      </w:pPr>
    </w:p>
    <w:sectPr w:rsidR="00FB4B3B" w:rsidSect="00C10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>
    <w:nsid w:val="06FD37DF"/>
    <w:multiLevelType w:val="hybridMultilevel"/>
    <w:tmpl w:val="5DB8E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C170A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</w:lvl>
  </w:abstractNum>
  <w:abstractNum w:abstractNumId="3">
    <w:nsid w:val="1E9E47F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</w:lvl>
  </w:abstractNum>
  <w:abstractNum w:abstractNumId="4">
    <w:nsid w:val="3D8E3F7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</w:lvl>
  </w:abstractNum>
  <w:abstractNum w:abstractNumId="5">
    <w:nsid w:val="5A1176F1"/>
    <w:multiLevelType w:val="hybridMultilevel"/>
    <w:tmpl w:val="2472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7538D"/>
    <w:multiLevelType w:val="multilevel"/>
    <w:tmpl w:val="BDD8A5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58E"/>
    <w:rsid w:val="00000FDC"/>
    <w:rsid w:val="00197FA7"/>
    <w:rsid w:val="003963C0"/>
    <w:rsid w:val="0041248C"/>
    <w:rsid w:val="00436710"/>
    <w:rsid w:val="0065558E"/>
    <w:rsid w:val="006913AA"/>
    <w:rsid w:val="00774EBB"/>
    <w:rsid w:val="00890B5F"/>
    <w:rsid w:val="009D7246"/>
    <w:rsid w:val="009E5C16"/>
    <w:rsid w:val="00AB476C"/>
    <w:rsid w:val="00C10A2A"/>
    <w:rsid w:val="00FB4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8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558E"/>
    <w:pPr>
      <w:ind w:left="720"/>
      <w:contextualSpacing/>
    </w:pPr>
    <w:rPr>
      <w:sz w:val="20"/>
      <w:szCs w:val="20"/>
    </w:rPr>
  </w:style>
  <w:style w:type="table" w:styleId="a4">
    <w:name w:val="Table Grid"/>
    <w:basedOn w:val="a1"/>
    <w:uiPriority w:val="59"/>
    <w:rsid w:val="0065558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SGMU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bocharovaea</dc:creator>
  <cp:keywords/>
  <dc:description/>
  <cp:lastModifiedBy>nadejda</cp:lastModifiedBy>
  <cp:revision>10</cp:revision>
  <cp:lastPrinted>2016-06-21T07:54:00Z</cp:lastPrinted>
  <dcterms:created xsi:type="dcterms:W3CDTF">2016-06-21T07:38:00Z</dcterms:created>
  <dcterms:modified xsi:type="dcterms:W3CDTF">2016-10-11T10:51:00Z</dcterms:modified>
</cp:coreProperties>
</file>